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Look w:val="04A0" w:firstRow="1" w:lastRow="0" w:firstColumn="1" w:lastColumn="0" w:noHBand="0" w:noVBand="1"/>
      </w:tblPr>
      <w:tblGrid>
        <w:gridCol w:w="3545"/>
        <w:gridCol w:w="3544"/>
        <w:gridCol w:w="3402"/>
      </w:tblGrid>
      <w:tr w:rsidR="002322A6" w:rsidTr="00BA291C">
        <w:tc>
          <w:tcPr>
            <w:tcW w:w="3545" w:type="dxa"/>
          </w:tcPr>
          <w:p w:rsidR="002322A6" w:rsidRDefault="002322A6" w:rsidP="00BA291C">
            <w:pPr>
              <w:shd w:val="clear" w:color="auto" w:fill="FFFFFF"/>
              <w:spacing w:after="0" w:line="240" w:lineRule="auto"/>
              <w:ind w:left="-709" w:firstLine="708"/>
              <w:jc w:val="both"/>
              <w:rPr>
                <w:rFonts w:ascii="Times New Roman" w:hAnsi="Times New Roman" w:cs="Calibri"/>
                <w:bCs/>
                <w:sz w:val="24"/>
                <w:szCs w:val="24"/>
              </w:rPr>
            </w:pPr>
            <w:r>
              <w:rPr>
                <w:rFonts w:ascii="Times New Roman" w:hAnsi="Times New Roman"/>
                <w:bCs/>
                <w:sz w:val="24"/>
                <w:szCs w:val="24"/>
              </w:rPr>
              <w:t xml:space="preserve">Принято  </w:t>
            </w:r>
          </w:p>
          <w:p w:rsidR="002322A6" w:rsidRDefault="002322A6" w:rsidP="00BA291C">
            <w:pPr>
              <w:shd w:val="clear" w:color="auto" w:fill="FFFFFF"/>
              <w:spacing w:after="0" w:line="240" w:lineRule="auto"/>
              <w:ind w:left="-709" w:firstLine="708"/>
              <w:jc w:val="both"/>
              <w:rPr>
                <w:rFonts w:ascii="Times New Roman" w:hAnsi="Times New Roman"/>
                <w:bCs/>
                <w:sz w:val="24"/>
                <w:szCs w:val="24"/>
              </w:rPr>
            </w:pPr>
            <w:proofErr w:type="gramStart"/>
            <w:r>
              <w:rPr>
                <w:rFonts w:ascii="Times New Roman" w:hAnsi="Times New Roman"/>
                <w:bCs/>
                <w:sz w:val="24"/>
                <w:szCs w:val="24"/>
              </w:rPr>
              <w:t>решением</w:t>
            </w:r>
            <w:proofErr w:type="gramEnd"/>
            <w:r>
              <w:rPr>
                <w:rFonts w:ascii="Times New Roman" w:hAnsi="Times New Roman"/>
                <w:bCs/>
                <w:sz w:val="24"/>
                <w:szCs w:val="24"/>
              </w:rPr>
              <w:t xml:space="preserve"> педагогического </w:t>
            </w:r>
          </w:p>
          <w:p w:rsidR="002322A6" w:rsidRDefault="002322A6" w:rsidP="00BA291C">
            <w:pPr>
              <w:shd w:val="clear" w:color="auto" w:fill="FFFFFF"/>
              <w:spacing w:after="0" w:line="240" w:lineRule="auto"/>
              <w:ind w:left="-1"/>
              <w:rPr>
                <w:rFonts w:ascii="Times New Roman" w:hAnsi="Times New Roman"/>
                <w:bCs/>
                <w:sz w:val="24"/>
                <w:szCs w:val="24"/>
              </w:rPr>
            </w:pPr>
            <w:proofErr w:type="gramStart"/>
            <w:r>
              <w:rPr>
                <w:rFonts w:ascii="Times New Roman" w:hAnsi="Times New Roman"/>
                <w:bCs/>
                <w:sz w:val="24"/>
                <w:szCs w:val="24"/>
              </w:rPr>
              <w:t>совета  28.08.2018</w:t>
            </w:r>
            <w:proofErr w:type="gramEnd"/>
            <w:r>
              <w:rPr>
                <w:rFonts w:ascii="Times New Roman" w:hAnsi="Times New Roman"/>
                <w:bCs/>
                <w:sz w:val="24"/>
                <w:szCs w:val="24"/>
              </w:rPr>
              <w:t xml:space="preserve"> г., протокол №7 </w:t>
            </w:r>
          </w:p>
          <w:p w:rsidR="002322A6" w:rsidRDefault="002322A6" w:rsidP="00BA291C">
            <w:pPr>
              <w:shd w:val="clear" w:color="auto" w:fill="FFFFFF"/>
              <w:spacing w:after="0" w:line="240" w:lineRule="auto"/>
              <w:jc w:val="both"/>
              <w:rPr>
                <w:rFonts w:ascii="Times New Roman" w:hAnsi="Times New Roman"/>
                <w:bCs/>
                <w:sz w:val="24"/>
                <w:szCs w:val="24"/>
              </w:rPr>
            </w:pPr>
          </w:p>
        </w:tc>
        <w:tc>
          <w:tcPr>
            <w:tcW w:w="3544" w:type="dxa"/>
            <w:hideMark/>
          </w:tcPr>
          <w:p w:rsidR="002322A6" w:rsidRDefault="002322A6" w:rsidP="00BA291C">
            <w:pPr>
              <w:spacing w:after="0" w:line="240" w:lineRule="auto"/>
              <w:rPr>
                <w:rFonts w:eastAsiaTheme="minorEastAsia"/>
              </w:rPr>
            </w:pPr>
          </w:p>
        </w:tc>
        <w:tc>
          <w:tcPr>
            <w:tcW w:w="3402" w:type="dxa"/>
          </w:tcPr>
          <w:p w:rsidR="002322A6" w:rsidRDefault="002322A6" w:rsidP="00BA291C">
            <w:pPr>
              <w:pStyle w:val="a4"/>
              <w:spacing w:before="0" w:beforeAutospacing="0" w:after="0" w:afterAutospacing="0"/>
              <w:rPr>
                <w:bCs/>
              </w:rPr>
            </w:pPr>
            <w:r>
              <w:rPr>
                <w:bCs/>
              </w:rPr>
              <w:t xml:space="preserve">Утверждено </w:t>
            </w:r>
          </w:p>
          <w:p w:rsidR="002322A6" w:rsidRDefault="002322A6" w:rsidP="00BA291C">
            <w:pPr>
              <w:pStyle w:val="a4"/>
              <w:spacing w:before="0" w:beforeAutospacing="0" w:after="0" w:afterAutospacing="0"/>
              <w:rPr>
                <w:bCs/>
              </w:rPr>
            </w:pPr>
            <w:proofErr w:type="gramStart"/>
            <w:r>
              <w:rPr>
                <w:bCs/>
              </w:rPr>
              <w:t>приказом  по</w:t>
            </w:r>
            <w:proofErr w:type="gramEnd"/>
            <w:r>
              <w:rPr>
                <w:bCs/>
              </w:rPr>
              <w:t xml:space="preserve"> МБОУ Чернооковской ООШ  </w:t>
            </w:r>
          </w:p>
          <w:p w:rsidR="002322A6" w:rsidRDefault="002322A6" w:rsidP="00BA291C">
            <w:pPr>
              <w:pStyle w:val="a4"/>
              <w:spacing w:before="0" w:beforeAutospacing="0" w:after="0" w:afterAutospacing="0"/>
              <w:rPr>
                <w:bCs/>
              </w:rPr>
            </w:pPr>
            <w:proofErr w:type="gramStart"/>
            <w:r>
              <w:rPr>
                <w:bCs/>
              </w:rPr>
              <w:t>от</w:t>
            </w:r>
            <w:proofErr w:type="gramEnd"/>
            <w:r>
              <w:rPr>
                <w:bCs/>
              </w:rPr>
              <w:t xml:space="preserve"> 03.09.2018 г. №23</w:t>
            </w:r>
          </w:p>
          <w:p w:rsidR="002322A6" w:rsidRDefault="002322A6" w:rsidP="00BA291C">
            <w:pPr>
              <w:pStyle w:val="a4"/>
              <w:spacing w:before="0" w:beforeAutospacing="0" w:after="0" w:afterAutospacing="0"/>
              <w:rPr>
                <w:bCs/>
              </w:rPr>
            </w:pPr>
          </w:p>
        </w:tc>
      </w:tr>
    </w:tbl>
    <w:p w:rsidR="002322A6" w:rsidRDefault="002322A6" w:rsidP="002322A6">
      <w:pPr>
        <w:spacing w:after="0" w:line="240" w:lineRule="auto"/>
        <w:ind w:firstLine="709"/>
        <w:jc w:val="both"/>
        <w:rPr>
          <w:rFonts w:ascii="Times New Roman" w:hAnsi="Times New Roman"/>
          <w:b/>
          <w:sz w:val="28"/>
          <w:szCs w:val="28"/>
        </w:rPr>
      </w:pPr>
    </w:p>
    <w:p w:rsidR="002322A6" w:rsidRPr="007974ED" w:rsidRDefault="002322A6" w:rsidP="002322A6">
      <w:pPr>
        <w:spacing w:after="0" w:line="240" w:lineRule="auto"/>
        <w:ind w:firstLine="709"/>
        <w:jc w:val="both"/>
        <w:rPr>
          <w:rFonts w:ascii="Times New Roman" w:hAnsi="Times New Roman"/>
          <w:b/>
          <w:sz w:val="28"/>
          <w:szCs w:val="28"/>
        </w:rPr>
      </w:pPr>
      <w:r w:rsidRPr="007974ED">
        <w:rPr>
          <w:rFonts w:ascii="Times New Roman" w:hAnsi="Times New Roman"/>
          <w:b/>
          <w:sz w:val="28"/>
          <w:szCs w:val="28"/>
        </w:rPr>
        <w:t>Положение об</w:t>
      </w:r>
      <w:r w:rsidRPr="007974ED">
        <w:rPr>
          <w:rFonts w:ascii="Times New Roman" w:hAnsi="Times New Roman"/>
          <w:sz w:val="28"/>
          <w:szCs w:val="28"/>
        </w:rPr>
        <w:t xml:space="preserve"> </w:t>
      </w:r>
      <w:r w:rsidRPr="007974ED">
        <w:rPr>
          <w:rFonts w:ascii="Times New Roman" w:hAnsi="Times New Roman"/>
          <w:b/>
          <w:sz w:val="28"/>
          <w:szCs w:val="28"/>
        </w:rPr>
        <w:t xml:space="preserve">официальном сайте </w:t>
      </w:r>
      <w:r>
        <w:rPr>
          <w:rFonts w:ascii="Times New Roman" w:hAnsi="Times New Roman"/>
          <w:b/>
          <w:sz w:val="28"/>
          <w:szCs w:val="28"/>
        </w:rPr>
        <w:t>МБОУ Чернооковской ООШ</w:t>
      </w:r>
    </w:p>
    <w:p w:rsidR="002322A6" w:rsidRPr="007974ED" w:rsidRDefault="002322A6" w:rsidP="002322A6">
      <w:pPr>
        <w:spacing w:after="0" w:line="240" w:lineRule="auto"/>
        <w:ind w:firstLine="709"/>
        <w:jc w:val="both"/>
        <w:rPr>
          <w:rFonts w:ascii="Times New Roman" w:hAnsi="Times New Roman"/>
          <w:b/>
          <w:bCs/>
          <w:sz w:val="28"/>
          <w:szCs w:val="28"/>
        </w:rPr>
      </w:pP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b/>
          <w:bCs/>
          <w:sz w:val="28"/>
          <w:szCs w:val="28"/>
        </w:rPr>
        <w:t>1. Общие положения</w:t>
      </w:r>
    </w:p>
    <w:p w:rsidR="002322A6" w:rsidRPr="007974ED" w:rsidRDefault="002322A6" w:rsidP="002322A6">
      <w:pPr>
        <w:pStyle w:val="a3"/>
        <w:spacing w:after="0" w:line="240" w:lineRule="auto"/>
        <w:ind w:left="0" w:firstLine="709"/>
        <w:jc w:val="both"/>
        <w:rPr>
          <w:rFonts w:ascii="Times New Roman" w:hAnsi="Times New Roman"/>
          <w:sz w:val="28"/>
          <w:szCs w:val="28"/>
        </w:rPr>
      </w:pPr>
      <w:r w:rsidRPr="007974ED">
        <w:rPr>
          <w:rFonts w:ascii="Times New Roman" w:hAnsi="Times New Roman"/>
          <w:sz w:val="28"/>
          <w:szCs w:val="28"/>
        </w:rPr>
        <w:t xml:space="preserve">1.1. Положение об официальном сайте </w:t>
      </w:r>
      <w:r w:rsidRPr="002322A6">
        <w:rPr>
          <w:rFonts w:ascii="Times New Roman" w:hAnsi="Times New Roman"/>
          <w:sz w:val="28"/>
          <w:szCs w:val="28"/>
        </w:rPr>
        <w:t>МБОУ Чернооковской ООШ</w:t>
      </w:r>
      <w:r w:rsidRPr="007974ED">
        <w:rPr>
          <w:rFonts w:ascii="Times New Roman" w:hAnsi="Times New Roman"/>
          <w:sz w:val="28"/>
          <w:szCs w:val="28"/>
        </w:rPr>
        <w:t xml:space="preserve"> </w:t>
      </w:r>
      <w:r w:rsidRPr="007974ED">
        <w:rPr>
          <w:rFonts w:ascii="Times New Roman" w:hAnsi="Times New Roman"/>
          <w:sz w:val="28"/>
          <w:szCs w:val="28"/>
        </w:rPr>
        <w:t>(далее – Положение) разработано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 582 (далее – Правила), приказом Федеральной службы по надзору в сфере образования и науки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2322A6" w:rsidRPr="007974ED" w:rsidRDefault="002322A6" w:rsidP="002322A6">
      <w:pPr>
        <w:pStyle w:val="a3"/>
        <w:spacing w:after="0" w:line="240" w:lineRule="auto"/>
        <w:ind w:left="0" w:firstLine="709"/>
        <w:jc w:val="both"/>
        <w:rPr>
          <w:rFonts w:ascii="Times New Roman" w:hAnsi="Times New Roman"/>
          <w:sz w:val="28"/>
          <w:szCs w:val="28"/>
        </w:rPr>
      </w:pPr>
      <w:r w:rsidRPr="007974ED">
        <w:rPr>
          <w:rFonts w:ascii="Times New Roman" w:hAnsi="Times New Roman"/>
          <w:sz w:val="28"/>
          <w:szCs w:val="28"/>
        </w:rPr>
        <w:t xml:space="preserve">1.2. Положение определяет статус, основные понятия, принципы организации и ведения официального сайта образовательной организации </w:t>
      </w:r>
      <w:r>
        <w:rPr>
          <w:rFonts w:ascii="Times New Roman" w:hAnsi="Times New Roman"/>
          <w:sz w:val="28"/>
          <w:szCs w:val="28"/>
        </w:rPr>
        <w:t xml:space="preserve">МБОУ Чернооковской </w:t>
      </w:r>
      <w:proofErr w:type="gramStart"/>
      <w:r>
        <w:rPr>
          <w:rFonts w:ascii="Times New Roman" w:hAnsi="Times New Roman"/>
          <w:sz w:val="28"/>
          <w:szCs w:val="28"/>
        </w:rPr>
        <w:t>ООШ</w:t>
      </w:r>
      <w:r w:rsidRPr="007974ED">
        <w:rPr>
          <w:rFonts w:ascii="Times New Roman" w:hAnsi="Times New Roman"/>
          <w:sz w:val="28"/>
          <w:szCs w:val="28"/>
        </w:rPr>
        <w:t>(</w:t>
      </w:r>
      <w:proofErr w:type="gramEnd"/>
      <w:r w:rsidRPr="007974ED">
        <w:rPr>
          <w:rFonts w:ascii="Times New Roman" w:hAnsi="Times New Roman"/>
          <w:sz w:val="28"/>
          <w:szCs w:val="28"/>
        </w:rPr>
        <w:t>далее –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1.3. Функционирование официального сайта ОО регламентируется действующим законодательством РФ, Положением, приказом руководителя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1.4. Официальный сайт ОО является электронным общедоступным информационным ресурсом, размещенным в сети "Интернет".</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1.5. Целями создания официального сайта ОО являются: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обеспечение открытости деятельности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реализация принципов единства культурного и образовательного пространства, демократического государственно-общественного управления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информирование общественности о развитии и результатах уставной деятельности ОО, поступлении и расходовании материальных и финансовых средств;</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защита прав и интересов участников образовательного процесса.</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1.6. Положение регулирует информационную структуру официального сайта ОО в сети "Интернет", порядок размещения и обновления информации, а также порядок обеспечения его функционирования.</w:t>
      </w:r>
    </w:p>
    <w:p w:rsidR="002322A6" w:rsidRPr="002322A6" w:rsidRDefault="002322A6" w:rsidP="002322A6">
      <w:pPr>
        <w:spacing w:after="0" w:line="240" w:lineRule="auto"/>
        <w:ind w:firstLine="709"/>
        <w:jc w:val="both"/>
        <w:rPr>
          <w:rFonts w:ascii="Times New Roman" w:hAnsi="Times New Roman"/>
          <w:sz w:val="24"/>
          <w:szCs w:val="24"/>
        </w:rPr>
      </w:pPr>
      <w:r w:rsidRPr="007974ED">
        <w:rPr>
          <w:rFonts w:ascii="Times New Roman" w:hAnsi="Times New Roman"/>
          <w:sz w:val="28"/>
          <w:szCs w:val="28"/>
        </w:rPr>
        <w:lastRenderedPageBreak/>
        <w:t xml:space="preserve">1.7. Положение принимается </w:t>
      </w:r>
      <w:r>
        <w:rPr>
          <w:rFonts w:ascii="Times New Roman" w:hAnsi="Times New Roman"/>
          <w:sz w:val="28"/>
          <w:szCs w:val="28"/>
        </w:rPr>
        <w:t>решением педагогического совета МБОУ Чернооковской ООШ</w:t>
      </w:r>
      <w:r>
        <w:rPr>
          <w:rFonts w:ascii="Times New Roman" w:hAnsi="Times New Roman"/>
          <w:sz w:val="24"/>
          <w:szCs w:val="24"/>
        </w:rPr>
        <w:t xml:space="preserve"> </w:t>
      </w:r>
      <w:r w:rsidRPr="007974ED">
        <w:rPr>
          <w:rFonts w:ascii="Times New Roman" w:hAnsi="Times New Roman"/>
          <w:sz w:val="28"/>
          <w:szCs w:val="28"/>
        </w:rPr>
        <w:t>и</w:t>
      </w:r>
      <w:r>
        <w:rPr>
          <w:rFonts w:ascii="Times New Roman" w:hAnsi="Times New Roman"/>
          <w:sz w:val="28"/>
          <w:szCs w:val="28"/>
        </w:rPr>
        <w:t xml:space="preserve"> утверждается директором</w:t>
      </w:r>
      <w:r w:rsidRPr="007974ED">
        <w:rPr>
          <w:rFonts w:ascii="Times New Roman" w:hAnsi="Times New Roman"/>
          <w:sz w:val="28"/>
          <w:szCs w:val="28"/>
        </w:rPr>
        <w:t>.</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b/>
          <w:bCs/>
          <w:sz w:val="28"/>
          <w:szCs w:val="28"/>
        </w:rPr>
        <w:t>2. Информационная структура официального сайта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2.1. Информационный ресурс официального сайта ОО формируется из общественно-значимой информации в соответствии с уставной деятельностью ОО для всех участников образовательного процесса, деловых партнеров, заинтересованных лиц.</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2.2. Информационный ресурс официального сайта ОО является открытым и общедоступным. Информация официального сайта ОО излагается общеупотребительными словами (понятными широкой аудитории) на русском (языке республики), английском языках.</w:t>
      </w:r>
    </w:p>
    <w:p w:rsidR="002322A6" w:rsidRPr="00576556" w:rsidRDefault="002322A6" w:rsidP="00576556">
      <w:pPr>
        <w:spacing w:after="0" w:line="240" w:lineRule="auto"/>
        <w:ind w:firstLine="709"/>
        <w:jc w:val="both"/>
        <w:rPr>
          <w:rFonts w:ascii="Times New Roman" w:hAnsi="Times New Roman"/>
          <w:sz w:val="24"/>
          <w:szCs w:val="24"/>
        </w:rPr>
      </w:pPr>
      <w:r w:rsidRPr="007974ED">
        <w:rPr>
          <w:rFonts w:ascii="Times New Roman" w:hAnsi="Times New Roman"/>
          <w:sz w:val="28"/>
          <w:szCs w:val="28"/>
        </w:rPr>
        <w:t xml:space="preserve">2.3. Официальный сайт ОО является структурным компонентом единого информационного образовательного пространства </w:t>
      </w:r>
      <w:r w:rsidR="00576556">
        <w:rPr>
          <w:rFonts w:ascii="Times New Roman" w:hAnsi="Times New Roman"/>
          <w:sz w:val="28"/>
          <w:szCs w:val="28"/>
        </w:rPr>
        <w:t>Брянской области,</w:t>
      </w:r>
      <w:r w:rsidR="00576556">
        <w:rPr>
          <w:rFonts w:ascii="Times New Roman" w:hAnsi="Times New Roman"/>
          <w:sz w:val="24"/>
          <w:szCs w:val="24"/>
        </w:rPr>
        <w:t xml:space="preserve"> </w:t>
      </w:r>
      <w:r w:rsidRPr="007974ED">
        <w:rPr>
          <w:rFonts w:ascii="Times New Roman" w:hAnsi="Times New Roman"/>
          <w:sz w:val="28"/>
          <w:szCs w:val="28"/>
        </w:rPr>
        <w:t xml:space="preserve">связанным гиперссылками с другими информационными ресурсами образовательного пространства региона. Ссылка на официальный сайт </w:t>
      </w:r>
      <w:proofErr w:type="spellStart"/>
      <w:r w:rsidRPr="007974ED">
        <w:rPr>
          <w:rFonts w:ascii="Times New Roman" w:hAnsi="Times New Roman"/>
          <w:sz w:val="28"/>
          <w:szCs w:val="28"/>
        </w:rPr>
        <w:t>Минобрнауки</w:t>
      </w:r>
      <w:proofErr w:type="spellEnd"/>
      <w:r w:rsidRPr="007974ED">
        <w:rPr>
          <w:rFonts w:ascii="Times New Roman" w:hAnsi="Times New Roman"/>
          <w:sz w:val="28"/>
          <w:szCs w:val="28"/>
        </w:rPr>
        <w:t xml:space="preserve"> России обязательна.</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2.4. Информация, размещаемая на официальном сайте ОО, не должна:</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нарушать права субъектов персональных данных;</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нарушать авторское право;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содержать ненормативную лексику;</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унижать честь, достоинство и деловую репутацию физических и юридических лиц;</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содержать государственную, коммерческую или иную специально охраняемую тайну;</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содержать материалы, запрещенные к опубликованию законодательством РФ;</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противоречить профессиональной этике в педагогической деятельности.</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2.5.Размещение информации рекламно-коммерческого характера допускается только по согласованию с руководителем ОО. Условия размещения такой информации регламентируются Федеральным законом от 13.03.2006 № 38-ФЗ "О рекламе" и специальными договорами.</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2.6. Информационная структура официального сайта ОО определяется в соответствии с задачами реализации государственной политики в сфере образования.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2.7. Информационная структура официального сайта ОО формируется из двух видов информационных материалов: обязательных к размещению на сайте ОО (инвариантный блок) и рекомендуемых к размещению (вариативный блок).</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xml:space="preserve">2.8. В соответствии с </w:t>
      </w:r>
      <w:proofErr w:type="spellStart"/>
      <w:r w:rsidRPr="007974ED">
        <w:rPr>
          <w:rFonts w:ascii="Times New Roman" w:hAnsi="Times New Roman"/>
          <w:sz w:val="28"/>
          <w:szCs w:val="28"/>
        </w:rPr>
        <w:t>пп</w:t>
      </w:r>
      <w:proofErr w:type="spellEnd"/>
      <w:r w:rsidRPr="007974ED">
        <w:rPr>
          <w:rFonts w:ascii="Times New Roman" w:hAnsi="Times New Roman"/>
          <w:sz w:val="28"/>
          <w:szCs w:val="28"/>
        </w:rPr>
        <w:t>. 3, 4 Правил образовательная организация размещает на официальном сайте:</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lastRenderedPageBreak/>
        <w:t>2.8.1</w:t>
      </w:r>
      <w:proofErr w:type="gramStart"/>
      <w:r w:rsidRPr="007974ED">
        <w:rPr>
          <w:rFonts w:ascii="Times New Roman" w:hAnsi="Times New Roman"/>
          <w:sz w:val="28"/>
          <w:szCs w:val="28"/>
        </w:rPr>
        <w:t>. информацию</w:t>
      </w:r>
      <w:proofErr w:type="gramEnd"/>
      <w:r w:rsidRPr="007974ED">
        <w:rPr>
          <w:rFonts w:ascii="Times New Roman" w:hAnsi="Times New Roman"/>
          <w:sz w:val="28"/>
          <w:szCs w:val="28"/>
        </w:rPr>
        <w:t>:</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дате создания О</w:t>
      </w:r>
      <w:r w:rsidR="00576556">
        <w:rPr>
          <w:rFonts w:ascii="Times New Roman" w:hAnsi="Times New Roman"/>
          <w:sz w:val="28"/>
          <w:szCs w:val="28"/>
        </w:rPr>
        <w:t>О, об учредителе</w:t>
      </w:r>
      <w:r w:rsidRPr="007974ED">
        <w:rPr>
          <w:rFonts w:ascii="Times New Roman" w:hAnsi="Times New Roman"/>
          <w:sz w:val="28"/>
          <w:szCs w:val="28"/>
        </w:rPr>
        <w:t>, о месте на</w:t>
      </w:r>
      <w:r w:rsidR="00576556">
        <w:rPr>
          <w:rFonts w:ascii="Times New Roman" w:hAnsi="Times New Roman"/>
          <w:sz w:val="28"/>
          <w:szCs w:val="28"/>
        </w:rPr>
        <w:t xml:space="preserve">хождения ОО, </w:t>
      </w:r>
      <w:r w:rsidRPr="007974ED">
        <w:rPr>
          <w:rFonts w:ascii="Times New Roman" w:hAnsi="Times New Roman"/>
          <w:sz w:val="28"/>
          <w:szCs w:val="28"/>
        </w:rPr>
        <w:t>режиме, графике работы, контактных телефонах и об адресах электронной почты;</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структуре и об органах управления ОО</w:t>
      </w:r>
      <w:r w:rsidR="00576556">
        <w:rPr>
          <w:rFonts w:ascii="Times New Roman" w:hAnsi="Times New Roman"/>
          <w:sz w:val="28"/>
          <w:szCs w:val="28"/>
        </w:rPr>
        <w:t>;</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об уровне образования;</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формах обучения;</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нормативном сроке обучения;</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сроке действия государственной аккредитации образовательной программы (при наличии государственной аккредитации);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об описании образовательной программы с приложением ее копии;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об учебном плане с приложением его копии;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об аннотации к рабочим программам дисциплин (по каждой дисциплине в составе образовательной программы) с приложением их копий (при наличии);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календарном учебном графике с приложением его копии;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методических и об иных документах, разработанных ОО для обеспечения образовательного процесса;</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реализуемых образовательных программах с указанием учебных предметов, предусмотренных соответствующей образовательной программой;</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языках, на которых осуществляется образование (обучение);</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федеральных государственных образовательных стандартах и об образовательных стандартах с приложением их копий (при наличии);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руководителе образовательной ор</w:t>
      </w:r>
      <w:r w:rsidR="00576556">
        <w:rPr>
          <w:rFonts w:ascii="Times New Roman" w:hAnsi="Times New Roman"/>
          <w:sz w:val="28"/>
          <w:szCs w:val="28"/>
        </w:rPr>
        <w:t>ганизации, его заместителях</w:t>
      </w:r>
      <w:r w:rsidRPr="007974ED">
        <w:rPr>
          <w:rFonts w:ascii="Times New Roman" w:hAnsi="Times New Roman"/>
          <w:sz w:val="28"/>
          <w:szCs w:val="28"/>
        </w:rPr>
        <w:t>, в т. ч.: фамилия, имя, отчество (при наличии) руководителя, его заместителей; должность руководителя, его заместителей; контактные телефоны; адрес электронной почты;</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персональном составе педагогических работников с указанием уровня образования, квалификации и опыта работы, в т. ч.: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материально-техническом обеспечении образовательной деятельности, в т. ч.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lastRenderedPageBreak/>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наличии и условиях предоставления обучающимся мер социальной поддержки;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наличии интерната, количестве жилых помещений в интернате для иногородних обучающихся;</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физических и (или) юридических лиц;</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о поступлении финансовых и материальных средств и об их расходовании по итогам финансового года.</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2.8.2</w:t>
      </w:r>
      <w:proofErr w:type="gramStart"/>
      <w:r w:rsidRPr="007974ED">
        <w:rPr>
          <w:rFonts w:ascii="Times New Roman" w:hAnsi="Times New Roman"/>
          <w:sz w:val="28"/>
          <w:szCs w:val="28"/>
        </w:rPr>
        <w:t>. копии</w:t>
      </w:r>
      <w:proofErr w:type="gramEnd"/>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устава ОО;</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лицензии на осуществление образовательной деятельности (с приложениями);</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свидетельства о государственной аккредита</w:t>
      </w:r>
      <w:r w:rsidR="00576556">
        <w:rPr>
          <w:rFonts w:ascii="Times New Roman" w:hAnsi="Times New Roman"/>
          <w:sz w:val="28"/>
          <w:szCs w:val="28"/>
        </w:rPr>
        <w:t>ции (с приложениями)</w:t>
      </w:r>
      <w:r w:rsidRPr="007974ED">
        <w:rPr>
          <w:rFonts w:ascii="Times New Roman" w:hAnsi="Times New Roman"/>
          <w:sz w:val="28"/>
          <w:szCs w:val="28"/>
        </w:rPr>
        <w:t>;</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плана финансово-хозяйственной деятельности ОО, утвержденного в установленном законодательством РФ порядке, или бюджетной сметы ОО;</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xml:space="preserve">– локальных нормативных актов, предусмотренных </w:t>
      </w:r>
      <w:hyperlink r:id="rId4" w:history="1">
        <w:r w:rsidRPr="007974ED">
          <w:rPr>
            <w:rFonts w:ascii="Times New Roman" w:hAnsi="Times New Roman"/>
            <w:sz w:val="28"/>
            <w:szCs w:val="28"/>
          </w:rPr>
          <w:t>ч. 2 ст. 30</w:t>
        </w:r>
      </w:hyperlink>
      <w:r w:rsidRPr="007974ED">
        <w:rPr>
          <w:rFonts w:ascii="Times New Roman" w:hAnsi="Times New Roman"/>
          <w:sz w:val="28"/>
          <w:szCs w:val="28"/>
        </w:rP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2.8.3</w:t>
      </w:r>
      <w:proofErr w:type="gramStart"/>
      <w:r w:rsidRPr="007974ED">
        <w:rPr>
          <w:rFonts w:ascii="Times New Roman" w:hAnsi="Times New Roman"/>
          <w:sz w:val="28"/>
          <w:szCs w:val="28"/>
        </w:rPr>
        <w:t>. отчет</w:t>
      </w:r>
      <w:proofErr w:type="gramEnd"/>
      <w:r w:rsidRPr="007974ED">
        <w:rPr>
          <w:rFonts w:ascii="Times New Roman" w:hAnsi="Times New Roman"/>
          <w:sz w:val="28"/>
          <w:szCs w:val="28"/>
        </w:rPr>
        <w:t xml:space="preserve"> о результатах </w:t>
      </w:r>
      <w:proofErr w:type="spellStart"/>
      <w:r w:rsidRPr="007974ED">
        <w:rPr>
          <w:rFonts w:ascii="Times New Roman" w:hAnsi="Times New Roman"/>
          <w:sz w:val="28"/>
          <w:szCs w:val="28"/>
        </w:rPr>
        <w:t>самообследования</w:t>
      </w:r>
      <w:proofErr w:type="spellEnd"/>
      <w:r w:rsidRPr="007974ED">
        <w:rPr>
          <w:rFonts w:ascii="Times New Roman" w:hAnsi="Times New Roman"/>
          <w:sz w:val="28"/>
          <w:szCs w:val="28"/>
        </w:rPr>
        <w:t>;</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2.8.4</w:t>
      </w:r>
      <w:proofErr w:type="gramStart"/>
      <w:r w:rsidRPr="007974ED">
        <w:rPr>
          <w:rFonts w:ascii="Times New Roman" w:hAnsi="Times New Roman"/>
          <w:sz w:val="28"/>
          <w:szCs w:val="28"/>
        </w:rPr>
        <w:t>. документ</w:t>
      </w:r>
      <w:proofErr w:type="gramEnd"/>
      <w:r w:rsidRPr="007974ED">
        <w:rPr>
          <w:rFonts w:ascii="Times New Roman" w:hAnsi="Times New Roman"/>
          <w:sz w:val="28"/>
          <w:szCs w:val="28"/>
        </w:rPr>
        <w:t xml:space="preserve"> о порядке оказания платных образовательных услуг, в т. ч.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2.8.5</w:t>
      </w:r>
      <w:proofErr w:type="gramStart"/>
      <w:r w:rsidRPr="007974ED">
        <w:rPr>
          <w:rFonts w:ascii="Times New Roman" w:hAnsi="Times New Roman"/>
          <w:sz w:val="28"/>
          <w:szCs w:val="28"/>
        </w:rPr>
        <w:t>. предписания</w:t>
      </w:r>
      <w:proofErr w:type="gramEnd"/>
      <w:r w:rsidRPr="007974ED">
        <w:rPr>
          <w:rFonts w:ascii="Times New Roman" w:hAnsi="Times New Roman"/>
          <w:sz w:val="28"/>
          <w:szCs w:val="28"/>
        </w:rPr>
        <w:t xml:space="preserve"> органов, осуществляющих государственный контроль (надзор) в сфере образования, отчеты об исполнении таких предписаний;</w:t>
      </w:r>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2.8.6</w:t>
      </w:r>
      <w:proofErr w:type="gramStart"/>
      <w:r w:rsidRPr="007974ED">
        <w:rPr>
          <w:rFonts w:ascii="Times New Roman" w:hAnsi="Times New Roman"/>
          <w:sz w:val="28"/>
          <w:szCs w:val="28"/>
        </w:rPr>
        <w:t>. иную</w:t>
      </w:r>
      <w:proofErr w:type="gramEnd"/>
      <w:r w:rsidRPr="007974ED">
        <w:rPr>
          <w:rFonts w:ascii="Times New Roman" w:hAnsi="Times New Roman"/>
          <w:sz w:val="28"/>
          <w:szCs w:val="28"/>
        </w:rPr>
        <w:t xml:space="preserve">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0" w:name="Par0"/>
      <w:bookmarkEnd w:id="0"/>
    </w:p>
    <w:p w:rsidR="002322A6" w:rsidRPr="007974ED" w:rsidRDefault="002322A6" w:rsidP="002322A6">
      <w:pPr>
        <w:autoSpaceDE w:val="0"/>
        <w:autoSpaceDN w:val="0"/>
        <w:adjustRightInd w:val="0"/>
        <w:spacing w:after="0" w:line="240" w:lineRule="auto"/>
        <w:ind w:firstLine="709"/>
        <w:jc w:val="both"/>
        <w:rPr>
          <w:rFonts w:ascii="Times New Roman" w:hAnsi="Times New Roman"/>
          <w:sz w:val="28"/>
          <w:szCs w:val="28"/>
        </w:rPr>
      </w:pPr>
      <w:r w:rsidRPr="007974ED">
        <w:rPr>
          <w:rFonts w:ascii="Times New Roman" w:hAnsi="Times New Roman"/>
          <w:sz w:val="28"/>
          <w:szCs w:val="28"/>
        </w:rPr>
        <w:t xml:space="preserve">2.9. Информационные материалы вариативного блока могут быть расширены ОО и должны отвечать требованиям </w:t>
      </w:r>
      <w:proofErr w:type="spellStart"/>
      <w:r w:rsidRPr="007974ED">
        <w:rPr>
          <w:rFonts w:ascii="Times New Roman" w:hAnsi="Times New Roman"/>
          <w:sz w:val="28"/>
          <w:szCs w:val="28"/>
        </w:rPr>
        <w:t>пп</w:t>
      </w:r>
      <w:proofErr w:type="spellEnd"/>
      <w:r w:rsidRPr="007974ED">
        <w:rPr>
          <w:rFonts w:ascii="Times New Roman" w:hAnsi="Times New Roman"/>
          <w:sz w:val="28"/>
          <w:szCs w:val="28"/>
        </w:rPr>
        <w:t>. 2.1-2.5 Положения.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2.10. Органы управления образованием могут вносить рекомендации по содержанию, характеристикам дизайна и сервисных услуг официального сайта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b/>
          <w:bCs/>
          <w:sz w:val="28"/>
          <w:szCs w:val="28"/>
        </w:rPr>
        <w:t>3. Порядок размещения и обновления информации на официальном сайте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3.1. Образовательная организация обеспечивает координацию работ по информационному наполнению официального сайта.</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lastRenderedPageBreak/>
        <w:t>3.2. Образовательная организация самостоятельно или по договору с третьей стороной обеспечивает:</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размещение материалов на официальном сайте ОО в текстовой и (или) табличной формах, а также в форме копий документов;</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доступ к размещенной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защиту информации от уничтожения, модификации и блокирования доступа к ней, а также иных неправомерных действий в отношении нее;</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возможность копирования информации на резервный носитель, обеспечивающий ее восстановление;</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защиту от копирования авторских материалов;</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постоянную поддержку официального сайта ОО в работоспособном состоянии;</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взаимодействие с внешними информационно-телекоммуникационными сетями, сетью "Интернет";</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проведение регламентных работ на сервере;</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разграничение доступа персонала и пользователей к ресурсам официального сайта и правам на изменение информации.</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3.3. Содержание официального сайта ОО формируется на основе информации, предоставляемой участниками образовательного процесса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3.4. Подготовка и размещение информационных материалов инвариантного блока официального сайта ОО регламентируется приказом руководителя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3.5. Список лиц, обеспечивающих подготовку, обновление и размещение материалов инвариантного блока официального сайта ОО, обязательно предоставляемой информации и возникающих в связи с этим зон ответственности, утверждается приказом руководителя ОО.</w:t>
      </w:r>
    </w:p>
    <w:p w:rsidR="002322A6" w:rsidRPr="00576556"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3.6. Официальный сайт ОО размещается по адресу:</w:t>
      </w:r>
      <w:r w:rsidRPr="007974ED">
        <w:rPr>
          <w:rFonts w:ascii="Times New Roman" w:hAnsi="Times New Roman"/>
          <w:b/>
          <w:bCs/>
          <w:sz w:val="28"/>
          <w:szCs w:val="28"/>
        </w:rPr>
        <w:t xml:space="preserve"> </w:t>
      </w:r>
      <w:r w:rsidR="00576556" w:rsidRPr="00576556">
        <w:rPr>
          <w:rFonts w:ascii="Times New Roman" w:hAnsi="Times New Roman"/>
          <w:bCs/>
          <w:sz w:val="28"/>
          <w:szCs w:val="28"/>
          <w:lang w:val="en-US"/>
        </w:rPr>
        <w:t>http</w:t>
      </w:r>
      <w:r w:rsidR="00576556" w:rsidRPr="00576556">
        <w:rPr>
          <w:rFonts w:ascii="Times New Roman" w:hAnsi="Times New Roman"/>
          <w:bCs/>
          <w:sz w:val="28"/>
          <w:szCs w:val="28"/>
        </w:rPr>
        <w:t>://</w:t>
      </w:r>
      <w:r w:rsidR="00576556" w:rsidRPr="00576556">
        <w:rPr>
          <w:rFonts w:ascii="Times New Roman" w:hAnsi="Times New Roman"/>
          <w:bCs/>
          <w:sz w:val="28"/>
          <w:szCs w:val="28"/>
          <w:lang w:val="en-US"/>
        </w:rPr>
        <w:t>school</w:t>
      </w:r>
      <w:r w:rsidR="00576556" w:rsidRPr="00576556">
        <w:rPr>
          <w:rFonts w:ascii="Times New Roman" w:hAnsi="Times New Roman"/>
          <w:bCs/>
          <w:sz w:val="28"/>
          <w:szCs w:val="28"/>
        </w:rPr>
        <w:t>4</w:t>
      </w:r>
      <w:proofErr w:type="spellStart"/>
      <w:r w:rsidR="00576556" w:rsidRPr="00576556">
        <w:rPr>
          <w:rFonts w:ascii="Times New Roman" w:hAnsi="Times New Roman"/>
          <w:bCs/>
          <w:sz w:val="28"/>
          <w:szCs w:val="28"/>
          <w:lang w:val="en-US"/>
        </w:rPr>
        <w:t>ernookov</w:t>
      </w:r>
      <w:proofErr w:type="spellEnd"/>
      <w:r w:rsidR="00576556" w:rsidRPr="00576556">
        <w:rPr>
          <w:rFonts w:ascii="Times New Roman" w:hAnsi="Times New Roman"/>
          <w:bCs/>
          <w:sz w:val="28"/>
          <w:szCs w:val="28"/>
        </w:rPr>
        <w:t>.</w:t>
      </w:r>
      <w:proofErr w:type="spellStart"/>
      <w:r w:rsidR="00576556" w:rsidRPr="00576556">
        <w:rPr>
          <w:rFonts w:ascii="Times New Roman" w:hAnsi="Times New Roman"/>
          <w:bCs/>
          <w:sz w:val="28"/>
          <w:szCs w:val="28"/>
          <w:lang w:val="en-US"/>
        </w:rPr>
        <w:t>ucoz</w:t>
      </w:r>
      <w:proofErr w:type="spellEnd"/>
      <w:r w:rsidR="00576556" w:rsidRPr="00576556">
        <w:rPr>
          <w:rFonts w:ascii="Times New Roman" w:hAnsi="Times New Roman"/>
          <w:bCs/>
          <w:sz w:val="28"/>
          <w:szCs w:val="28"/>
        </w:rPr>
        <w:t>.</w:t>
      </w:r>
      <w:proofErr w:type="spellStart"/>
      <w:r w:rsidR="00576556" w:rsidRPr="00576556">
        <w:rPr>
          <w:rFonts w:ascii="Times New Roman" w:hAnsi="Times New Roman"/>
          <w:bCs/>
          <w:sz w:val="28"/>
          <w:szCs w:val="28"/>
          <w:lang w:val="en-US"/>
        </w:rPr>
        <w:t>ru</w:t>
      </w:r>
      <w:proofErr w:type="spellEnd"/>
    </w:p>
    <w:p w:rsidR="002322A6" w:rsidRPr="007974ED" w:rsidRDefault="002322A6" w:rsidP="002322A6">
      <w:pPr>
        <w:spacing w:after="0" w:line="240" w:lineRule="auto"/>
        <w:ind w:firstLine="709"/>
        <w:jc w:val="both"/>
        <w:rPr>
          <w:rFonts w:ascii="Times New Roman" w:hAnsi="Times New Roman"/>
          <w:sz w:val="28"/>
          <w:szCs w:val="28"/>
        </w:rPr>
      </w:pPr>
      <w:proofErr w:type="gramStart"/>
      <w:r w:rsidRPr="007974ED">
        <w:rPr>
          <w:rFonts w:ascii="Times New Roman" w:hAnsi="Times New Roman"/>
          <w:sz w:val="28"/>
          <w:szCs w:val="28"/>
        </w:rPr>
        <w:t>с</w:t>
      </w:r>
      <w:proofErr w:type="gramEnd"/>
      <w:r w:rsidRPr="007974ED">
        <w:rPr>
          <w:rFonts w:ascii="Times New Roman" w:hAnsi="Times New Roman"/>
          <w:sz w:val="28"/>
          <w:szCs w:val="28"/>
        </w:rPr>
        <w:t xml:space="preserve"> обязательным предоставлением информации об адресе вышестоящему органу управления образованием.</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3.7. Адрес официального сайта ОО и адрес электронной почты ОО отражаются на официальном бланке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3.8. При изменении устава и иных документов ОО, подлежащих размещению на официальном сайте ОО, обновление соответствующих разделов сайта производится не позднее 10 рабочих дней после утверждения указанных документов.</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b/>
          <w:bCs/>
          <w:sz w:val="28"/>
          <w:szCs w:val="28"/>
        </w:rPr>
        <w:t>4. Ответственность и обязанности за обеспечение функционирования официального сайта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4.1. Обязанности лиц, назначенных приказом руководителя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lastRenderedPageBreak/>
        <w:t>– обеспечение взаимодействия с третьими лицами на основании договора и обеспечение постоянного контроля за функционированием официального сайта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своевременное и достоверное предоставление информации третьему лицу для обновления инвариантного и вариативного блоков;</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xml:space="preserve">– предоставление информации о достижениях и новостях </w:t>
      </w:r>
      <w:r w:rsidR="00576556">
        <w:rPr>
          <w:rFonts w:ascii="Times New Roman" w:hAnsi="Times New Roman"/>
          <w:sz w:val="28"/>
          <w:szCs w:val="28"/>
        </w:rPr>
        <w:t>ОО не реже 1 раза в месяц</w:t>
      </w:r>
      <w:bookmarkStart w:id="1" w:name="_GoBack"/>
      <w:bookmarkEnd w:id="1"/>
      <w:r w:rsidRPr="007974ED">
        <w:rPr>
          <w:rFonts w:ascii="Times New Roman" w:hAnsi="Times New Roman"/>
          <w:sz w:val="28"/>
          <w:szCs w:val="28"/>
        </w:rPr>
        <w:t>.</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4.2. Для поддержания работоспособности официального сайта ОО в сети "Интернет" возможно заключение договора с третьим лицом (при этом на третье лицо возлагаются обязанности, определенные п. 3.2 Положения).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4.3. При разделении обязанностей по обеспечению функционирования официального сайта ОО между участниками образовательного процесса и третьим лицом обязанности первых прописываются в приказе руководителя ОО, обязанности второго – в договоре ОО с третьим лицом.</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4.4. Иные (необходимые или не учтенные Положением) обязанности, могут быть прописаны в приказе руководителя ОО или определены договором ОО с третьим лицом.</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4.5.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ОО, согласно п. 3.5 Положения.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4.6. Порядок привлечения к ответственности лиц, обеспечивающих создание и функционирование официального сайта ОО по договору, устанавливается действующим законодательством РФ.</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4.7. Лица, ответственные за функционирование официального сайта ОО, несут ответственность:</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за отсутствие на официальном сайте ОО информации, предусмотренной п. 2.8 Положения;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xml:space="preserve">– за нарушение сроков обновления информации в соответствии с </w:t>
      </w:r>
      <w:proofErr w:type="spellStart"/>
      <w:r w:rsidRPr="007974ED">
        <w:rPr>
          <w:rFonts w:ascii="Times New Roman" w:hAnsi="Times New Roman"/>
          <w:sz w:val="28"/>
          <w:szCs w:val="28"/>
        </w:rPr>
        <w:t>пп</w:t>
      </w:r>
      <w:proofErr w:type="spellEnd"/>
      <w:r w:rsidRPr="007974ED">
        <w:rPr>
          <w:rFonts w:ascii="Times New Roman" w:hAnsi="Times New Roman"/>
          <w:sz w:val="28"/>
          <w:szCs w:val="28"/>
        </w:rPr>
        <w:t>. 3.8, 4.3 Положения;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xml:space="preserve">– за размещение на официальном сайте ОО информации, противоречащей </w:t>
      </w:r>
      <w:proofErr w:type="spellStart"/>
      <w:r w:rsidRPr="007974ED">
        <w:rPr>
          <w:rFonts w:ascii="Times New Roman" w:hAnsi="Times New Roman"/>
          <w:sz w:val="28"/>
          <w:szCs w:val="28"/>
        </w:rPr>
        <w:t>пп</w:t>
      </w:r>
      <w:proofErr w:type="spellEnd"/>
      <w:r w:rsidRPr="007974ED">
        <w:rPr>
          <w:rFonts w:ascii="Times New Roman" w:hAnsi="Times New Roman"/>
          <w:sz w:val="28"/>
          <w:szCs w:val="28"/>
        </w:rPr>
        <w:t>. 2.4, 2.5 Положения;</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 за размещение на официальном сайте ОО недостоверной информации.</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b/>
          <w:bCs/>
          <w:sz w:val="28"/>
          <w:szCs w:val="28"/>
        </w:rPr>
        <w:t>5. Финансовое, материально-техническое обеспечение функционирования официального сайта ОО</w:t>
      </w:r>
    </w:p>
    <w:p w:rsidR="002322A6" w:rsidRPr="007974ED" w:rsidRDefault="002322A6" w:rsidP="002322A6">
      <w:pPr>
        <w:spacing w:after="0" w:line="240" w:lineRule="auto"/>
        <w:ind w:firstLine="709"/>
        <w:jc w:val="both"/>
        <w:rPr>
          <w:rFonts w:ascii="Times New Roman" w:hAnsi="Times New Roman"/>
          <w:sz w:val="28"/>
          <w:szCs w:val="28"/>
        </w:rPr>
      </w:pPr>
      <w:r w:rsidRPr="007974ED">
        <w:rPr>
          <w:rFonts w:ascii="Times New Roman" w:hAnsi="Times New Roman"/>
          <w:sz w:val="28"/>
          <w:szCs w:val="28"/>
        </w:rPr>
        <w:t>5.1. Оплата работы третьего лица по обеспечению функционирования официального сайта ОО производится на основании договора, заключенного в письменной форме, за счет средств субсидии на финансовое обеспечение выполнения муниципального задания.</w:t>
      </w:r>
    </w:p>
    <w:p w:rsidR="0075738A" w:rsidRDefault="0075738A"/>
    <w:sectPr w:rsidR="00757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B8"/>
    <w:rsid w:val="002322A6"/>
    <w:rsid w:val="00576556"/>
    <w:rsid w:val="0075738A"/>
    <w:rsid w:val="00D31601"/>
    <w:rsid w:val="00ED1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899D1-910A-42B9-B706-4C166E29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A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2A6"/>
    <w:pPr>
      <w:ind w:left="720"/>
      <w:contextualSpacing/>
    </w:pPr>
  </w:style>
  <w:style w:type="paragraph" w:styleId="a4">
    <w:name w:val="Normal (Web)"/>
    <w:basedOn w:val="a"/>
    <w:uiPriority w:val="99"/>
    <w:unhideWhenUsed/>
    <w:rsid w:val="002322A6"/>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57655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765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41BF3F2316DF0219E48466E33DDD30612C1AF19CC7BF422F9D64D1EC96B04C1816067EE7E38CF10YE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2019-03-20T11:58:00Z</cp:lastPrinted>
  <dcterms:created xsi:type="dcterms:W3CDTF">2019-03-20T11:32:00Z</dcterms:created>
  <dcterms:modified xsi:type="dcterms:W3CDTF">2019-03-20T12:00:00Z</dcterms:modified>
</cp:coreProperties>
</file>